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E9" w:rsidRDefault="007E68F1">
      <w:pPr>
        <w:pStyle w:val="Nadpis1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Vybavení na tábor</w:t>
      </w:r>
    </w:p>
    <w:p w:rsidR="00FE7BE9" w:rsidRDefault="00FE7BE9"/>
    <w:p w:rsidR="00FE7BE9" w:rsidRDefault="00FE7BE9">
      <w:pPr>
        <w:rPr>
          <w:color w:val="000000"/>
        </w:rPr>
      </w:pPr>
    </w:p>
    <w:p w:rsidR="00FE7BE9" w:rsidRDefault="007E68F1">
      <w:pPr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Společné:</w:t>
      </w:r>
    </w:p>
    <w:p w:rsidR="00FE7BE9" w:rsidRPr="008E1085" w:rsidRDefault="00FE7BE9">
      <w:pPr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E7BE9" w:rsidRPr="008E1085" w:rsidRDefault="008E1085" w:rsidP="008E1085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Tahoma" w:eastAsia="Tahoma" w:hAnsi="Tahoma" w:cs="Tahoma"/>
          <w:color w:val="000000"/>
          <w:sz w:val="22"/>
          <w:szCs w:val="22"/>
        </w:rPr>
      </w:pPr>
      <w:r w:rsidRPr="008E1085">
        <w:rPr>
          <w:rFonts w:ascii="Tahoma" w:eastAsia="Tahoma" w:hAnsi="Tahoma" w:cs="Tahoma"/>
          <w:b/>
          <w:color w:val="000000"/>
          <w:sz w:val="22"/>
          <w:szCs w:val="22"/>
        </w:rPr>
        <w:t>K</w:t>
      </w:r>
      <w:r w:rsidR="007E68F1" w:rsidRPr="008E1085">
        <w:rPr>
          <w:rFonts w:ascii="Tahoma" w:eastAsia="Tahoma" w:hAnsi="Tahoma" w:cs="Tahoma"/>
          <w:b/>
          <w:color w:val="000000"/>
          <w:sz w:val="22"/>
          <w:szCs w:val="22"/>
        </w:rPr>
        <w:t>opi</w:t>
      </w:r>
      <w:r w:rsidRPr="008E1085">
        <w:rPr>
          <w:rFonts w:ascii="Tahoma" w:eastAsia="Tahoma" w:hAnsi="Tahoma" w:cs="Tahoma"/>
          <w:b/>
          <w:color w:val="000000"/>
          <w:sz w:val="22"/>
          <w:szCs w:val="22"/>
        </w:rPr>
        <w:t>e</w:t>
      </w:r>
      <w:r w:rsidR="007E68F1" w:rsidRPr="008E1085">
        <w:rPr>
          <w:rFonts w:ascii="Tahoma" w:eastAsia="Tahoma" w:hAnsi="Tahoma" w:cs="Tahoma"/>
          <w:b/>
          <w:color w:val="000000"/>
          <w:sz w:val="22"/>
          <w:szCs w:val="22"/>
        </w:rPr>
        <w:t xml:space="preserve"> průkazů zdravotní </w:t>
      </w:r>
      <w:r w:rsidRPr="008E1085">
        <w:rPr>
          <w:rFonts w:ascii="Tahoma" w:eastAsia="Tahoma" w:hAnsi="Tahoma" w:cs="Tahoma"/>
          <w:b/>
          <w:color w:val="000000"/>
          <w:sz w:val="22"/>
          <w:szCs w:val="22"/>
        </w:rPr>
        <w:t>pojišťovny a očkovacího průkazu</w:t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  <w:t>*</w:t>
      </w:r>
      <w:r>
        <w:rPr>
          <w:rFonts w:ascii="Tahoma" w:eastAsia="Tahoma" w:hAnsi="Tahoma" w:cs="Tahoma"/>
          <w:color w:val="000000"/>
          <w:sz w:val="22"/>
          <w:szCs w:val="22"/>
        </w:rPr>
        <w:t>bezinfekčnost bude k podepsání připravena na místě – netřeba mít vlastní</w:t>
      </w: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Skautský kroj a šátek (vlčata a světlušky žlutý, skauti a skautky hnědý - nebo podle nových šátků vlčata a světlušky žlutý, skauti a skautky modrý), tepláková souprava na noc, oblečení do přírody (maskáče, větrovka), tepláková/šusťáková souprava na den neb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o dlouhé kalhoty, svetr nebo mikina, bunda, </w:t>
      </w: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pláštěnka, tři ramínka, kapsář.</w:t>
      </w: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>Pevné boty (pohorky), gumovky, tenisky 2x, sandály, boty do vody.</w:t>
      </w: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FE7BE9" w:rsidRDefault="007E68F1">
      <w:pPr>
        <w:ind w:left="1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Zápisník, psací a kreslící potřeby, nůžky, krabička poslední záchrany, </w:t>
      </w:r>
      <w:proofErr w:type="spellStart"/>
      <w:r>
        <w:rPr>
          <w:rFonts w:ascii="Tahoma" w:eastAsia="Tahoma" w:hAnsi="Tahoma" w:cs="Tahoma"/>
          <w:sz w:val="22"/>
          <w:szCs w:val="22"/>
        </w:rPr>
        <w:t>uzlovací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lanko, kniha, zavírací nůž, šátek (jiný než ke kroji), batoh (na celodenní výlet), korespondenční lístky nebo dopisní papíry s obálkami (u menších dětí s předepsanou adresou), </w:t>
      </w:r>
      <w:r>
        <w:rPr>
          <w:rFonts w:ascii="Tahoma" w:eastAsia="Tahoma" w:hAnsi="Tahoma" w:cs="Tahoma"/>
          <w:sz w:val="22"/>
          <w:szCs w:val="22"/>
        </w:rPr>
        <w:t>známky na dopisy, malá peněžní hotovost.</w:t>
      </w: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E7BE9" w:rsidRDefault="008E1085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Spací pytel, karimatka/</w:t>
      </w:r>
      <w:proofErr w:type="spellStart"/>
      <w:r w:rsidR="007E68F1">
        <w:rPr>
          <w:rFonts w:ascii="Tahoma" w:eastAsia="Tahoma" w:hAnsi="Tahoma" w:cs="Tahoma"/>
          <w:color w:val="000000"/>
          <w:sz w:val="22"/>
          <w:szCs w:val="22"/>
        </w:rPr>
        <w:t>nafukovačka</w:t>
      </w:r>
      <w:proofErr w:type="spellEnd"/>
      <w:r w:rsidR="007E68F1">
        <w:rPr>
          <w:rFonts w:ascii="Tahoma" w:eastAsia="Tahoma" w:hAnsi="Tahoma" w:cs="Tahoma"/>
          <w:color w:val="000000"/>
          <w:sz w:val="22"/>
          <w:szCs w:val="22"/>
        </w:rPr>
        <w:t>, větší igelit, případně polštářek a oblíbený plyšák na usínání.</w:t>
      </w: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E7BE9" w:rsidRDefault="007E68F1" w:rsidP="008E1085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Jídelní miska (ešus), lžíci (nejlépe </w:t>
      </w:r>
      <w:r w:rsidR="008E1085">
        <w:rPr>
          <w:rFonts w:ascii="Tahoma" w:eastAsia="Tahoma" w:hAnsi="Tahoma" w:cs="Tahoma"/>
          <w:color w:val="000000"/>
          <w:sz w:val="22"/>
          <w:szCs w:val="22"/>
        </w:rPr>
        <w:t xml:space="preserve">dobře rozpoznatelnou), hrneček, </w:t>
      </w:r>
      <w:r w:rsidRPr="008E1085">
        <w:rPr>
          <w:rFonts w:ascii="Tahoma" w:eastAsia="Tahoma" w:hAnsi="Tahoma" w:cs="Tahoma"/>
          <w:b/>
          <w:color w:val="000000"/>
          <w:sz w:val="22"/>
          <w:szCs w:val="22"/>
        </w:rPr>
        <w:t xml:space="preserve">láhev na pití </w:t>
      </w:r>
      <w:r w:rsidR="008E1085">
        <w:rPr>
          <w:rFonts w:ascii="Tahoma" w:eastAsia="Tahoma" w:hAnsi="Tahoma" w:cs="Tahoma"/>
          <w:b/>
          <w:color w:val="000000"/>
          <w:sz w:val="22"/>
          <w:szCs w:val="22"/>
        </w:rPr>
        <w:t>s</w:t>
      </w:r>
      <w:r w:rsidRPr="008E1085">
        <w:rPr>
          <w:rFonts w:ascii="Tahoma" w:eastAsia="Tahoma" w:hAnsi="Tahoma" w:cs="Tahoma"/>
          <w:b/>
          <w:color w:val="000000"/>
          <w:sz w:val="22"/>
          <w:szCs w:val="22"/>
        </w:rPr>
        <w:t> uzávěrem</w:t>
      </w:r>
      <w:r>
        <w:rPr>
          <w:rFonts w:ascii="Tahoma" w:eastAsia="Tahoma" w:hAnsi="Tahoma" w:cs="Tahoma"/>
          <w:color w:val="000000"/>
          <w:sz w:val="22"/>
          <w:szCs w:val="22"/>
        </w:rPr>
        <w:t>, 2 utěrky, 1 starš</w:t>
      </w:r>
      <w:r>
        <w:rPr>
          <w:rFonts w:ascii="Tahoma" w:eastAsia="Tahoma" w:hAnsi="Tahoma" w:cs="Tahoma"/>
          <w:color w:val="000000"/>
          <w:sz w:val="22"/>
          <w:szCs w:val="22"/>
        </w:rPr>
        <w:t>í utěrku do kuchyně.</w:t>
      </w: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2 - 3 ručníky,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Pr="008E1085">
        <w:rPr>
          <w:rFonts w:ascii="Tahoma" w:eastAsia="Tahoma" w:hAnsi="Tahoma" w:cs="Tahoma"/>
          <w:sz w:val="22"/>
          <w:szCs w:val="22"/>
        </w:rPr>
        <w:t>sprchový gel, šampon, tekuté</w:t>
      </w:r>
      <w:r w:rsidRPr="008E1085">
        <w:rPr>
          <w:rFonts w:ascii="Tahoma" w:eastAsia="Tahoma" w:hAnsi="Tahoma" w:cs="Tahoma"/>
          <w:color w:val="000000"/>
          <w:sz w:val="22"/>
          <w:szCs w:val="22"/>
        </w:rPr>
        <w:t xml:space="preserve"> mýdl</w:t>
      </w:r>
      <w:r w:rsidRPr="008E1085">
        <w:rPr>
          <w:rFonts w:ascii="Tahoma" w:eastAsia="Tahoma" w:hAnsi="Tahoma" w:cs="Tahoma"/>
          <w:sz w:val="22"/>
          <w:szCs w:val="22"/>
        </w:rPr>
        <w:t>o na ruce</w:t>
      </w:r>
      <w:r w:rsidR="008E1085">
        <w:rPr>
          <w:rFonts w:ascii="Tahoma" w:eastAsia="Tahoma" w:hAnsi="Tahoma" w:cs="Tahoma"/>
          <w:sz w:val="22"/>
          <w:szCs w:val="22"/>
        </w:rPr>
        <w:t>,</w:t>
      </w:r>
      <w:r w:rsidR="008E1085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8E1085">
        <w:rPr>
          <w:rFonts w:ascii="Tahoma" w:eastAsia="Tahoma" w:hAnsi="Tahoma" w:cs="Tahoma"/>
          <w:color w:val="000000"/>
          <w:sz w:val="22"/>
          <w:szCs w:val="22"/>
        </w:rPr>
        <w:t>past</w:t>
      </w:r>
      <w:r w:rsidRPr="008E1085">
        <w:rPr>
          <w:rFonts w:ascii="Tahoma" w:eastAsia="Tahoma" w:hAnsi="Tahoma" w:cs="Tahoma"/>
          <w:sz w:val="22"/>
          <w:szCs w:val="22"/>
        </w:rPr>
        <w:t>a</w:t>
      </w:r>
      <w:r w:rsidR="008E1085">
        <w:rPr>
          <w:rFonts w:ascii="Tahoma" w:eastAsia="Tahoma" w:hAnsi="Tahoma" w:cs="Tahoma"/>
          <w:sz w:val="22"/>
          <w:szCs w:val="22"/>
        </w:rPr>
        <w:t xml:space="preserve"> </w:t>
      </w:r>
      <w:r w:rsidR="008E1085" w:rsidRPr="008E1085">
        <w:rPr>
          <w:rFonts w:ascii="Tahoma" w:eastAsia="Tahoma" w:hAnsi="Tahoma" w:cs="Tahoma"/>
          <w:b/>
          <w:color w:val="000000"/>
          <w:sz w:val="22"/>
          <w:szCs w:val="22"/>
        </w:rPr>
        <w:t>(vše ekologické</w:t>
      </w:r>
      <w:r w:rsidR="008E1085">
        <w:rPr>
          <w:rFonts w:ascii="Tahoma" w:eastAsia="Tahoma" w:hAnsi="Tahoma" w:cs="Tahoma"/>
          <w:b/>
          <w:color w:val="000000"/>
          <w:sz w:val="22"/>
          <w:szCs w:val="22"/>
        </w:rPr>
        <w:t>*</w:t>
      </w:r>
      <w:r w:rsidR="008E1085" w:rsidRPr="008E1085">
        <w:rPr>
          <w:rFonts w:ascii="Tahoma" w:eastAsia="Tahoma" w:hAnsi="Tahoma" w:cs="Tahoma"/>
          <w:b/>
          <w:color w:val="000000"/>
          <w:sz w:val="22"/>
          <w:szCs w:val="22"/>
        </w:rPr>
        <w:t>)</w:t>
      </w:r>
      <w:r w:rsidRPr="008E1085">
        <w:rPr>
          <w:rFonts w:ascii="Tahoma" w:eastAsia="Tahoma" w:hAnsi="Tahoma" w:cs="Tahoma"/>
          <w:color w:val="000000"/>
          <w:sz w:val="22"/>
          <w:szCs w:val="22"/>
        </w:rPr>
        <w:t>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8E1085">
        <w:rPr>
          <w:rFonts w:ascii="Tahoma" w:eastAsia="Tahoma" w:hAnsi="Tahoma" w:cs="Tahoma"/>
          <w:color w:val="000000"/>
          <w:sz w:val="22"/>
          <w:szCs w:val="22"/>
        </w:rPr>
        <w:t>kartáč</w:t>
      </w:r>
      <w:r w:rsidR="008E1085">
        <w:rPr>
          <w:rFonts w:ascii="Tahoma" w:eastAsia="Tahoma" w:hAnsi="Tahoma" w:cs="Tahoma"/>
          <w:sz w:val="22"/>
          <w:szCs w:val="22"/>
        </w:rPr>
        <w:t>ek</w:t>
      </w:r>
      <w:r w:rsidR="008E1085">
        <w:rPr>
          <w:rFonts w:ascii="Tahoma" w:eastAsia="Tahoma" w:hAnsi="Tahoma" w:cs="Tahoma"/>
          <w:color w:val="000000"/>
          <w:sz w:val="22"/>
          <w:szCs w:val="22"/>
        </w:rPr>
        <w:t xml:space="preserve"> na zuby,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kalíškek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 žínk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color w:val="000000"/>
          <w:sz w:val="22"/>
          <w:szCs w:val="22"/>
        </w:rPr>
        <w:t>, hřeben, krém na opalování, repelent, toaletním papír</w:t>
      </w:r>
      <w:r>
        <w:rPr>
          <w:rFonts w:ascii="Tahoma" w:eastAsia="Tahoma" w:hAnsi="Tahoma" w:cs="Tahoma"/>
          <w:sz w:val="22"/>
          <w:szCs w:val="22"/>
        </w:rPr>
        <w:t xml:space="preserve"> na 14 dní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kapesníky.  </w:t>
      </w: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b/>
          <w:sz w:val="22"/>
          <w:szCs w:val="22"/>
          <w:u w:val="single"/>
        </w:rPr>
      </w:pP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  <w:u w:val="single"/>
        </w:rPr>
        <w:t xml:space="preserve">Baterka s náhradními bateriemi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(nejlépe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čelovka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)</w:t>
      </w:r>
      <w:r w:rsidRPr="007E68F1">
        <w:rPr>
          <w:rFonts w:ascii="Tahoma" w:eastAsia="Tahoma" w:hAnsi="Tahoma" w:cs="Tahoma"/>
          <w:color w:val="000000"/>
          <w:sz w:val="22"/>
          <w:szCs w:val="22"/>
        </w:rPr>
        <w:t>,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šicí potřeby, čisticí potřeby na boty, hadr na mytí zašpiněných předmětů, několik igelitových sáčků, několik utěrek na nádobí, </w:t>
      </w:r>
      <w:r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t>1 větší igelitový sáček na špinavé prádlo, spínací špendlíky.</w:t>
      </w:r>
    </w:p>
    <w:p w:rsidR="00FE7BE9" w:rsidRDefault="00FE7BE9">
      <w:pPr>
        <w:rPr>
          <w:rFonts w:ascii="Tahoma" w:eastAsia="Tahoma" w:hAnsi="Tahoma" w:cs="Tahoma"/>
          <w:b/>
          <w:color w:val="000000"/>
        </w:rPr>
      </w:pPr>
    </w:p>
    <w:tbl>
      <w:tblPr>
        <w:tblStyle w:val="a1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E7BE9">
        <w:tc>
          <w:tcPr>
            <w:tcW w:w="4606" w:type="dxa"/>
          </w:tcPr>
          <w:p w:rsidR="00FE7BE9" w:rsidRDefault="007E68F1">
            <w:pPr>
              <w:ind w:left="18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Chlapci:</w:t>
            </w:r>
          </w:p>
        </w:tc>
        <w:tc>
          <w:tcPr>
            <w:tcW w:w="4606" w:type="dxa"/>
          </w:tcPr>
          <w:p w:rsidR="00FE7BE9" w:rsidRDefault="007E68F1">
            <w:pPr>
              <w:ind w:left="180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Děvčata:</w:t>
            </w:r>
          </w:p>
        </w:tc>
      </w:tr>
      <w:tr w:rsidR="00FE7BE9" w:rsidTr="00760915">
        <w:trPr>
          <w:trHeight w:val="260"/>
        </w:trPr>
        <w:tc>
          <w:tcPr>
            <w:tcW w:w="4606" w:type="dxa"/>
          </w:tcPr>
          <w:p w:rsidR="00FE7BE9" w:rsidRDefault="00FE7BE9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E7BE9" w:rsidRDefault="007E68F1" w:rsidP="00760915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Plavky, trenýrky / slipy a ponožky (na 14 dnů), trička,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teplé ponožky.</w:t>
            </w:r>
          </w:p>
        </w:tc>
        <w:tc>
          <w:tcPr>
            <w:tcW w:w="4606" w:type="dxa"/>
          </w:tcPr>
          <w:p w:rsidR="00FE7BE9" w:rsidRDefault="00FE7BE9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FE7BE9" w:rsidRDefault="007E68F1">
            <w:pPr>
              <w:ind w:left="18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Plavky, spodní kalhotky a ponožky (na 14 dnů), košilky, trička, podkolenky, teplé ponožky.</w:t>
            </w:r>
          </w:p>
        </w:tc>
      </w:tr>
    </w:tbl>
    <w:p w:rsidR="00FE7BE9" w:rsidRDefault="00FE7BE9">
      <w:pPr>
        <w:ind w:left="18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E7BE9" w:rsidRDefault="007E68F1" w:rsidP="007E68F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Pro slunné dny dle potřeby brýle proti slunci a lehkou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pokrývku hlavy</w:t>
      </w:r>
      <w:r>
        <w:rPr>
          <w:rFonts w:ascii="Tahoma" w:eastAsia="Tahoma" w:hAnsi="Tahoma" w:cs="Tahoma"/>
          <w:color w:val="000000"/>
          <w:sz w:val="22"/>
          <w:szCs w:val="22"/>
        </w:rPr>
        <w:t>. Věci slo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žte do staršího kufru </w:t>
      </w:r>
      <w:r>
        <w:rPr>
          <w:rFonts w:ascii="Tahoma" w:eastAsia="Tahoma" w:hAnsi="Tahoma" w:cs="Tahoma"/>
          <w:color w:val="000000"/>
          <w:sz w:val="22"/>
          <w:szCs w:val="22"/>
        </w:rPr>
        <w:t>a opatřete jmenovkou, popřípadě seznamem sbalených věcí přilepeným do horního víka. Ze zkušenosti je dobré zejména s malými dětmi balit kufr za jejich přítomnosti.</w:t>
      </w:r>
    </w:p>
    <w:p w:rsidR="00FE7BE9" w:rsidRDefault="00FE7BE9">
      <w:pPr>
        <w:ind w:left="180"/>
        <w:rPr>
          <w:rFonts w:ascii="Tahoma" w:eastAsia="Tahoma" w:hAnsi="Tahoma" w:cs="Tahoma"/>
          <w:color w:val="000000"/>
          <w:sz w:val="20"/>
          <w:szCs w:val="20"/>
        </w:rPr>
      </w:pPr>
    </w:p>
    <w:p w:rsidR="00FE7BE9" w:rsidRDefault="007E68F1">
      <w:pPr>
        <w:ind w:left="180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7E68F1">
        <w:rPr>
          <w:rFonts w:ascii="Tahoma" w:eastAsia="Tahoma" w:hAnsi="Tahoma" w:cs="Tahoma"/>
          <w:color w:val="000000"/>
          <w:sz w:val="22"/>
          <w:szCs w:val="22"/>
        </w:rPr>
        <w:t>Podepsané osobní léky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s rozpisem užívání odevzdejte při příjezdu na t</w:t>
      </w:r>
      <w:r>
        <w:rPr>
          <w:rFonts w:ascii="Tahoma" w:eastAsia="Tahoma" w:hAnsi="Tahoma" w:cs="Tahoma"/>
          <w:color w:val="000000"/>
          <w:sz w:val="22"/>
          <w:szCs w:val="22"/>
        </w:rPr>
        <w:t>ábor zdravotníkovi.</w:t>
      </w:r>
    </w:p>
    <w:p w:rsidR="00FE7BE9" w:rsidRDefault="00FE7BE9">
      <w:pPr>
        <w:ind w:left="1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E7BE9" w:rsidRDefault="007E68F1">
      <w:pPr>
        <w:ind w:left="18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Prosíme nebrat:</w:t>
      </w:r>
    </w:p>
    <w:p w:rsidR="00FE7BE9" w:rsidRDefault="00FE7BE9">
      <w:pPr>
        <w:ind w:left="180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E7BE9" w:rsidRDefault="007E68F1">
      <w:pPr>
        <w:ind w:left="1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Mobilní telefony (na tábořišti je vlhko a je tam špatný signál, telefon není kde nabít),</w:t>
      </w:r>
    </w:p>
    <w:p w:rsidR="00FE7BE9" w:rsidRDefault="007E68F1">
      <w:pPr>
        <w:ind w:left="1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elektronické hry, chytré hodinky, sluchátka, chytré brýle - za tyto věci neručíme.</w:t>
      </w:r>
    </w:p>
    <w:p w:rsidR="00FE7BE9" w:rsidRPr="007E68F1" w:rsidRDefault="00760915">
      <w:pPr>
        <w:ind w:left="180"/>
        <w:rPr>
          <w:rFonts w:ascii="Tahoma" w:eastAsia="Tahoma" w:hAnsi="Tahoma" w:cs="Tahoma"/>
          <w:b/>
          <w:sz w:val="22"/>
          <w:szCs w:val="22"/>
        </w:rPr>
      </w:pPr>
      <w:r w:rsidRPr="007E68F1">
        <w:rPr>
          <w:rFonts w:ascii="Tahoma" w:eastAsia="Tahoma" w:hAnsi="Tahoma" w:cs="Tahoma"/>
          <w:b/>
          <w:sz w:val="22"/>
          <w:szCs w:val="22"/>
        </w:rPr>
        <w:t>Nebrat</w:t>
      </w:r>
      <w:r w:rsidR="007E68F1" w:rsidRPr="007E68F1">
        <w:rPr>
          <w:rFonts w:ascii="Tahoma" w:eastAsia="Tahoma" w:hAnsi="Tahoma" w:cs="Tahoma"/>
          <w:b/>
          <w:sz w:val="22"/>
          <w:szCs w:val="22"/>
        </w:rPr>
        <w:t xml:space="preserve"> potraviny, které se rychle kazí.</w:t>
      </w:r>
    </w:p>
    <w:p w:rsidR="00FE7BE9" w:rsidRDefault="00FE7BE9">
      <w:pPr>
        <w:ind w:left="180"/>
        <w:rPr>
          <w:rFonts w:ascii="Tahoma" w:eastAsia="Tahoma" w:hAnsi="Tahoma" w:cs="Tahoma"/>
          <w:b/>
        </w:rPr>
      </w:pPr>
    </w:p>
    <w:p w:rsidR="00760915" w:rsidRDefault="00760915">
      <w:pPr>
        <w:ind w:left="180"/>
        <w:rPr>
          <w:rFonts w:ascii="Tahoma" w:eastAsia="Tahoma" w:hAnsi="Tahoma" w:cs="Tahoma"/>
          <w:b/>
          <w:color w:val="FF0000"/>
        </w:rPr>
      </w:pPr>
    </w:p>
    <w:p w:rsidR="00760915" w:rsidRDefault="00760915">
      <w:pPr>
        <w:ind w:left="180"/>
        <w:rPr>
          <w:rFonts w:ascii="Tahoma" w:eastAsia="Tahoma" w:hAnsi="Tahoma" w:cs="Tahoma"/>
          <w:b/>
          <w:color w:val="FF0000"/>
        </w:rPr>
      </w:pPr>
    </w:p>
    <w:p w:rsidR="00760915" w:rsidRDefault="00760915">
      <w:pPr>
        <w:ind w:left="180"/>
        <w:rPr>
          <w:rFonts w:ascii="Tahoma" w:eastAsia="Tahoma" w:hAnsi="Tahoma" w:cs="Tahoma"/>
          <w:b/>
          <w:color w:val="FF0000"/>
        </w:rPr>
      </w:pPr>
    </w:p>
    <w:p w:rsidR="00760915" w:rsidRDefault="00760915">
      <w:pPr>
        <w:ind w:left="180"/>
        <w:rPr>
          <w:rFonts w:ascii="Tahoma" w:eastAsia="Tahoma" w:hAnsi="Tahoma" w:cs="Tahoma"/>
          <w:b/>
          <w:color w:val="FF0000"/>
        </w:rPr>
      </w:pPr>
      <w:bookmarkStart w:id="1" w:name="_GoBack"/>
      <w:bookmarkEnd w:id="1"/>
    </w:p>
    <w:p w:rsidR="00FE7BE9" w:rsidRPr="00B32FBD" w:rsidRDefault="007E68F1">
      <w:pPr>
        <w:ind w:left="180"/>
        <w:rPr>
          <w:rFonts w:ascii="Tahoma" w:eastAsia="Tahoma" w:hAnsi="Tahoma" w:cs="Tahoma"/>
          <w:b/>
          <w:color w:val="FF0000"/>
          <w:sz w:val="22"/>
        </w:rPr>
      </w:pPr>
      <w:r w:rsidRPr="00B32FBD">
        <w:rPr>
          <w:rFonts w:ascii="Tahoma" w:eastAsia="Tahoma" w:hAnsi="Tahoma" w:cs="Tahoma"/>
          <w:b/>
          <w:color w:val="FF0000"/>
          <w:sz w:val="22"/>
        </w:rPr>
        <w:lastRenderedPageBreak/>
        <w:t xml:space="preserve">Důležité </w:t>
      </w:r>
      <w:proofErr w:type="spellStart"/>
      <w:r w:rsidRPr="00B32FBD">
        <w:rPr>
          <w:rFonts w:ascii="Tahoma" w:eastAsia="Tahoma" w:hAnsi="Tahoma" w:cs="Tahoma"/>
          <w:b/>
          <w:color w:val="FF0000"/>
          <w:sz w:val="22"/>
        </w:rPr>
        <w:t>info</w:t>
      </w:r>
      <w:proofErr w:type="spellEnd"/>
      <w:r w:rsidRPr="00B32FBD">
        <w:rPr>
          <w:rFonts w:ascii="Tahoma" w:eastAsia="Tahoma" w:hAnsi="Tahoma" w:cs="Tahoma"/>
          <w:b/>
          <w:color w:val="FF0000"/>
          <w:sz w:val="22"/>
        </w:rPr>
        <w:t>:</w:t>
      </w:r>
    </w:p>
    <w:p w:rsidR="00760915" w:rsidRDefault="00760915">
      <w:pPr>
        <w:ind w:left="180"/>
        <w:rPr>
          <w:rFonts w:ascii="Tahoma" w:eastAsia="Tahoma" w:hAnsi="Tahoma" w:cs="Tahoma"/>
          <w:b/>
          <w:color w:val="FF0000"/>
        </w:rPr>
      </w:pPr>
    </w:p>
    <w:p w:rsidR="002B5649" w:rsidRPr="00C210F3" w:rsidRDefault="002B5649" w:rsidP="002B5649">
      <w:pPr>
        <w:pStyle w:val="Odstavecseseznamem"/>
        <w:numPr>
          <w:ilvl w:val="0"/>
          <w:numId w:val="3"/>
        </w:numPr>
        <w:rPr>
          <w:rFonts w:ascii="Tahoma" w:eastAsia="Tahoma" w:hAnsi="Tahoma" w:cs="Tahoma"/>
          <w:sz w:val="22"/>
          <w:szCs w:val="22"/>
        </w:rPr>
      </w:pPr>
      <w:r w:rsidRPr="00C210F3">
        <w:rPr>
          <w:rFonts w:ascii="Tahoma" w:eastAsia="Tahoma" w:hAnsi="Tahoma" w:cs="Tahoma"/>
          <w:sz w:val="22"/>
          <w:szCs w:val="22"/>
        </w:rPr>
        <w:t xml:space="preserve">Prosíme </w:t>
      </w:r>
      <w:r w:rsidR="00C210F3">
        <w:rPr>
          <w:rFonts w:ascii="Tahoma" w:eastAsia="Tahoma" w:hAnsi="Tahoma" w:cs="Tahoma"/>
          <w:sz w:val="22"/>
          <w:szCs w:val="22"/>
        </w:rPr>
        <w:t>V</w:t>
      </w:r>
      <w:r w:rsidRPr="00C210F3">
        <w:rPr>
          <w:rFonts w:ascii="Tahoma" w:eastAsia="Tahoma" w:hAnsi="Tahoma" w:cs="Tahoma"/>
          <w:sz w:val="22"/>
          <w:szCs w:val="22"/>
        </w:rPr>
        <w:t xml:space="preserve">ás, abyste nedávali dětem s sebou </w:t>
      </w:r>
      <w:r w:rsidR="00C210F3" w:rsidRPr="00C210F3">
        <w:rPr>
          <w:rFonts w:ascii="Tahoma" w:eastAsia="Tahoma" w:hAnsi="Tahoma" w:cs="Tahoma"/>
          <w:sz w:val="22"/>
          <w:szCs w:val="22"/>
        </w:rPr>
        <w:t xml:space="preserve">velké </w:t>
      </w:r>
      <w:r w:rsidRPr="00C210F3">
        <w:rPr>
          <w:rFonts w:ascii="Tahoma" w:eastAsia="Tahoma" w:hAnsi="Tahoma" w:cs="Tahoma"/>
          <w:sz w:val="22"/>
          <w:szCs w:val="22"/>
        </w:rPr>
        <w:t xml:space="preserve">množství balené vody. Po celý den mají děti v kuchyni k dispozici šťávu i čistou vodu na pití – je tedy zbytečné vozit do lesa </w:t>
      </w:r>
      <w:r w:rsidRPr="00C210F3">
        <w:rPr>
          <w:rFonts w:ascii="Tahoma" w:eastAsia="Tahoma" w:hAnsi="Tahoma" w:cs="Tahoma"/>
          <w:sz w:val="22"/>
          <w:szCs w:val="22"/>
        </w:rPr>
        <w:t>plasty navíc</w:t>
      </w:r>
      <w:r w:rsidRPr="00C210F3">
        <w:rPr>
          <w:rFonts w:ascii="Tahoma" w:eastAsia="Tahoma" w:hAnsi="Tahoma" w:cs="Tahoma"/>
          <w:sz w:val="22"/>
          <w:szCs w:val="22"/>
        </w:rPr>
        <w:t xml:space="preserve">. V případě nutnosti je povoleno maximálně jedno balení </w:t>
      </w:r>
      <w:r w:rsidR="00C210F3" w:rsidRPr="00C210F3">
        <w:rPr>
          <w:rFonts w:ascii="Tahoma" w:eastAsia="Tahoma" w:hAnsi="Tahoma" w:cs="Tahoma"/>
          <w:sz w:val="22"/>
          <w:szCs w:val="22"/>
        </w:rPr>
        <w:t>balené vody.</w:t>
      </w:r>
    </w:p>
    <w:p w:rsidR="00C210F3" w:rsidRDefault="00C210F3" w:rsidP="00C210F3">
      <w:pPr>
        <w:pStyle w:val="Odstavecseseznamem"/>
        <w:numPr>
          <w:ilvl w:val="0"/>
          <w:numId w:val="4"/>
        </w:numPr>
        <w:rPr>
          <w:rFonts w:ascii="Tahoma" w:eastAsia="Tahoma" w:hAnsi="Tahoma" w:cs="Tahoma"/>
          <w:sz w:val="22"/>
          <w:szCs w:val="22"/>
        </w:rPr>
      </w:pPr>
      <w:r w:rsidRPr="00C210F3">
        <w:rPr>
          <w:rFonts w:ascii="Tahoma" w:eastAsia="Tahoma" w:hAnsi="Tahoma" w:cs="Tahoma"/>
          <w:sz w:val="22"/>
          <w:szCs w:val="22"/>
        </w:rPr>
        <w:t>Vybavte děti raději větší pevnou lahví na vodu.</w:t>
      </w:r>
    </w:p>
    <w:p w:rsidR="00C210F3" w:rsidRPr="00C210F3" w:rsidRDefault="00C210F3" w:rsidP="00C210F3">
      <w:pPr>
        <w:pStyle w:val="Odstavecseseznamem"/>
        <w:ind w:left="1260"/>
        <w:rPr>
          <w:rFonts w:ascii="Tahoma" w:eastAsia="Tahoma" w:hAnsi="Tahoma" w:cs="Tahoma"/>
          <w:sz w:val="22"/>
          <w:szCs w:val="22"/>
        </w:rPr>
      </w:pPr>
    </w:p>
    <w:p w:rsidR="00C210F3" w:rsidRDefault="00C210F3" w:rsidP="00C210F3">
      <w:pPr>
        <w:pStyle w:val="Odstavecseseznamem"/>
        <w:numPr>
          <w:ilvl w:val="0"/>
          <w:numId w:val="3"/>
        </w:numPr>
        <w:rPr>
          <w:rFonts w:ascii="Tahoma" w:eastAsia="Tahoma" w:hAnsi="Tahoma" w:cs="Tahoma"/>
          <w:sz w:val="22"/>
          <w:szCs w:val="22"/>
        </w:rPr>
      </w:pPr>
      <w:r w:rsidRPr="00C210F3">
        <w:rPr>
          <w:rFonts w:ascii="Tahoma" w:eastAsia="Tahoma" w:hAnsi="Tahoma" w:cs="Tahoma"/>
          <w:sz w:val="22"/>
          <w:szCs w:val="22"/>
        </w:rPr>
        <w:t xml:space="preserve">Redukujte množství sladkostí, které děti vozí – a to maximálně na </w:t>
      </w:r>
      <w:r w:rsidRPr="00C210F3">
        <w:rPr>
          <w:rFonts w:ascii="Tahoma" w:eastAsia="Tahoma" w:hAnsi="Tahoma" w:cs="Tahoma"/>
          <w:b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Pr="00C210F3">
        <w:rPr>
          <w:rFonts w:ascii="Tahoma" w:eastAsia="Tahoma" w:hAnsi="Tahoma" w:cs="Tahoma"/>
          <w:b/>
          <w:sz w:val="22"/>
          <w:szCs w:val="22"/>
        </w:rPr>
        <w:t>kg</w:t>
      </w:r>
      <w:r w:rsidRPr="00C210F3">
        <w:rPr>
          <w:rFonts w:ascii="Tahoma" w:eastAsia="Tahoma" w:hAnsi="Tahoma" w:cs="Tahoma"/>
          <w:sz w:val="22"/>
          <w:szCs w:val="22"/>
        </w:rPr>
        <w:t xml:space="preserve"> (včetně slazených nápojů typu </w:t>
      </w:r>
      <w:proofErr w:type="spellStart"/>
      <w:r w:rsidRPr="00C210F3">
        <w:rPr>
          <w:rFonts w:ascii="Tahoma" w:eastAsia="Tahoma" w:hAnsi="Tahoma" w:cs="Tahoma"/>
          <w:sz w:val="22"/>
          <w:szCs w:val="22"/>
        </w:rPr>
        <w:t>Cola</w:t>
      </w:r>
      <w:proofErr w:type="spellEnd"/>
      <w:r w:rsidRPr="00C210F3">
        <w:rPr>
          <w:rFonts w:ascii="Tahoma" w:eastAsia="Tahoma" w:hAnsi="Tahoma" w:cs="Tahoma"/>
          <w:sz w:val="22"/>
          <w:szCs w:val="22"/>
        </w:rPr>
        <w:t>, Capri-sun, …) V případě, že by dítě mělo hlad, vždy je možné poprosit v kuchyni o sušenku, nebo ovoce navíc.</w:t>
      </w:r>
    </w:p>
    <w:p w:rsidR="00C210F3" w:rsidRDefault="00C210F3" w:rsidP="00C210F3">
      <w:pPr>
        <w:rPr>
          <w:rFonts w:ascii="Tahoma" w:eastAsia="Tahoma" w:hAnsi="Tahoma" w:cs="Tahoma"/>
          <w:sz w:val="22"/>
          <w:szCs w:val="22"/>
        </w:rPr>
      </w:pPr>
    </w:p>
    <w:p w:rsidR="00C210F3" w:rsidRPr="003C7950" w:rsidRDefault="007E68F1" w:rsidP="003C7950">
      <w:pPr>
        <w:pStyle w:val="Odstavecseseznamem"/>
        <w:numPr>
          <w:ilvl w:val="0"/>
          <w:numId w:val="3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*</w:t>
      </w:r>
      <w:r w:rsidR="003C7950">
        <w:rPr>
          <w:rFonts w:ascii="Tahoma" w:eastAsia="Tahoma" w:hAnsi="Tahoma" w:cs="Tahoma"/>
          <w:sz w:val="22"/>
          <w:szCs w:val="22"/>
        </w:rPr>
        <w:t xml:space="preserve">Poprvé letos zavádíme </w:t>
      </w:r>
      <w:proofErr w:type="spellStart"/>
      <w:r w:rsidR="003C7950">
        <w:rPr>
          <w:rFonts w:ascii="Tahoma" w:eastAsia="Tahoma" w:hAnsi="Tahoma" w:cs="Tahoma"/>
          <w:sz w:val="22"/>
          <w:szCs w:val="22"/>
        </w:rPr>
        <w:t>pravido</w:t>
      </w:r>
      <w:proofErr w:type="spellEnd"/>
      <w:r w:rsidR="003C7950">
        <w:rPr>
          <w:rFonts w:ascii="Tahoma" w:eastAsia="Tahoma" w:hAnsi="Tahoma" w:cs="Tahoma"/>
          <w:sz w:val="22"/>
          <w:szCs w:val="22"/>
        </w:rPr>
        <w:t xml:space="preserve"> </w:t>
      </w:r>
      <w:r w:rsidR="003C7950">
        <w:rPr>
          <w:rFonts w:ascii="Tahoma" w:eastAsia="Tahoma" w:hAnsi="Tahoma" w:cs="Tahoma"/>
          <w:b/>
          <w:sz w:val="22"/>
          <w:szCs w:val="22"/>
        </w:rPr>
        <w:t>ekologických mycích prostředků</w:t>
      </w:r>
      <w:r w:rsidR="003C7950">
        <w:rPr>
          <w:rFonts w:ascii="Tahoma" w:eastAsia="Tahoma" w:hAnsi="Tahoma" w:cs="Tahoma"/>
          <w:sz w:val="22"/>
          <w:szCs w:val="22"/>
        </w:rPr>
        <w:t>.</w:t>
      </w:r>
      <w:r w:rsidR="003C7950">
        <w:rPr>
          <w:rFonts w:ascii="Tahoma" w:eastAsia="Tahoma" w:hAnsi="Tahoma" w:cs="Tahoma"/>
          <w:sz w:val="22"/>
          <w:szCs w:val="22"/>
        </w:rPr>
        <w:br/>
        <w:t xml:space="preserve">Prosíme, abyste své děti vybavili ekologickými prostředky (mýdlo na ruce, sprchový gel, šampón, pasta na zuby, …). </w:t>
      </w:r>
      <w:r w:rsidR="003C7950" w:rsidRPr="003C7950">
        <w:rPr>
          <w:rFonts w:ascii="Tahoma" w:eastAsia="Tahoma" w:hAnsi="Tahoma" w:cs="Tahoma"/>
          <w:sz w:val="22"/>
          <w:szCs w:val="22"/>
        </w:rPr>
        <w:t>Tyto prostředky dnes seženete téměř v</w:t>
      </w:r>
      <w:r w:rsidR="003C7950">
        <w:rPr>
          <w:rFonts w:ascii="Tahoma" w:eastAsia="Tahoma" w:hAnsi="Tahoma" w:cs="Tahoma"/>
          <w:sz w:val="22"/>
          <w:szCs w:val="22"/>
        </w:rPr>
        <w:t xml:space="preserve"> každé </w:t>
      </w:r>
      <w:r w:rsidR="003C7950" w:rsidRPr="003C7950">
        <w:rPr>
          <w:rFonts w:ascii="Tahoma" w:eastAsia="Tahoma" w:hAnsi="Tahoma" w:cs="Tahoma"/>
          <w:sz w:val="22"/>
          <w:szCs w:val="22"/>
        </w:rPr>
        <w:t>drogerii i velkém obchodě a jedná se o produkty, které jsou šetrnější k životnímu prostředí a nejsou nijak cenově dražší. (Např.: všechny produkty označené pro vegany)</w:t>
      </w:r>
      <w:r w:rsidR="001A6894">
        <w:rPr>
          <w:rFonts w:ascii="Tahoma" w:eastAsia="Tahoma" w:hAnsi="Tahoma" w:cs="Tahoma"/>
          <w:sz w:val="22"/>
          <w:szCs w:val="22"/>
        </w:rPr>
        <w:t>.</w:t>
      </w:r>
      <w:r w:rsidR="003C7950">
        <w:rPr>
          <w:rFonts w:ascii="Tahoma" w:eastAsia="Tahoma" w:hAnsi="Tahoma" w:cs="Tahoma"/>
          <w:sz w:val="22"/>
          <w:szCs w:val="22"/>
        </w:rPr>
        <w:t xml:space="preserve"> </w:t>
      </w:r>
      <w:r w:rsidR="003C7950" w:rsidRPr="003C7950">
        <w:rPr>
          <w:rFonts w:ascii="Tahoma" w:eastAsia="Tahoma" w:hAnsi="Tahoma" w:cs="Tahoma"/>
          <w:sz w:val="22"/>
          <w:szCs w:val="22"/>
        </w:rPr>
        <w:t>Neboť všechna použitá voda je od nás vylévána do lesa a koupeme se v rybníce, můžeme alespoň takto vyjít přírodě vstříc. Děkujeme za pochopení</w:t>
      </w:r>
    </w:p>
    <w:p w:rsidR="00FE7BE9" w:rsidRDefault="00FE7BE9">
      <w:pPr>
        <w:ind w:left="180"/>
        <w:rPr>
          <w:rFonts w:ascii="Tahoma" w:eastAsia="Tahoma" w:hAnsi="Tahoma" w:cs="Tahoma"/>
          <w:b/>
          <w:color w:val="000000"/>
        </w:rPr>
      </w:pPr>
    </w:p>
    <w:p w:rsidR="001A6894" w:rsidRDefault="001A6894">
      <w:pPr>
        <w:ind w:left="180"/>
        <w:rPr>
          <w:rFonts w:ascii="Tahoma" w:eastAsia="Tahoma" w:hAnsi="Tahoma" w:cs="Tahoma"/>
          <w:b/>
          <w:color w:val="000000"/>
        </w:rPr>
      </w:pPr>
    </w:p>
    <w:p w:rsidR="00FE7BE9" w:rsidRDefault="007E68F1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 xml:space="preserve">Pokud si nebudete jistí s výběrem tábornického vybavení, neváhejte se obrátit 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s dotazy na vedoucího oddílu, nebo vedoucí schůzek.</w:t>
      </w: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</w:p>
    <w:p w:rsidR="00FE7BE9" w:rsidRDefault="00FE7BE9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Tahoma" w:eastAsia="Tahoma" w:hAnsi="Tahoma" w:cs="Tahoma"/>
          <w:i/>
          <w:color w:val="000000"/>
          <w:sz w:val="22"/>
          <w:szCs w:val="22"/>
        </w:rPr>
      </w:pPr>
    </w:p>
    <w:p w:rsidR="00FE7BE9" w:rsidRDefault="00FE7BE9">
      <w:pPr>
        <w:rPr>
          <w:color w:val="000000"/>
          <w:sz w:val="16"/>
          <w:szCs w:val="16"/>
        </w:rPr>
      </w:pPr>
    </w:p>
    <w:sectPr w:rsidR="00FE7BE9">
      <w:pgSz w:w="11906" w:h="16838"/>
      <w:pgMar w:top="1079" w:right="1417" w:bottom="53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4BA5"/>
    <w:multiLevelType w:val="hybridMultilevel"/>
    <w:tmpl w:val="5E4C17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6C84"/>
    <w:multiLevelType w:val="hybridMultilevel"/>
    <w:tmpl w:val="BFA22328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995401"/>
    <w:multiLevelType w:val="multilevel"/>
    <w:tmpl w:val="D7547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116B61"/>
    <w:multiLevelType w:val="hybridMultilevel"/>
    <w:tmpl w:val="5BB0C97C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E9"/>
    <w:rsid w:val="001A6894"/>
    <w:rsid w:val="002B5649"/>
    <w:rsid w:val="003B29AE"/>
    <w:rsid w:val="003C7950"/>
    <w:rsid w:val="00760915"/>
    <w:rsid w:val="007E68F1"/>
    <w:rsid w:val="008E1085"/>
    <w:rsid w:val="00B32FBD"/>
    <w:rsid w:val="00C210F3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2F51"/>
  <w15:docId w15:val="{BEC36533-9F42-4388-8B4E-D02AC9F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0B6"/>
  </w:style>
  <w:style w:type="paragraph" w:styleId="Nadpis1">
    <w:name w:val="heading 1"/>
    <w:basedOn w:val="Normln"/>
    <w:next w:val="Normln"/>
    <w:qFormat/>
    <w:rsid w:val="00A260B6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rsid w:val="00A260B6"/>
    <w:rPr>
      <w:snapToGrid w:val="0"/>
      <w:color w:val="000000"/>
      <w:szCs w:val="20"/>
    </w:rPr>
  </w:style>
  <w:style w:type="paragraph" w:styleId="Zkladntextodsazen">
    <w:name w:val="Body Text Indent"/>
    <w:basedOn w:val="Normln"/>
    <w:rsid w:val="00A260B6"/>
    <w:pPr>
      <w:ind w:left="227"/>
    </w:pPr>
    <w:rPr>
      <w:rFonts w:ascii="Tahoma" w:hAnsi="Tahoma" w:cs="Tahoma"/>
      <w:sz w:val="22"/>
    </w:rPr>
  </w:style>
  <w:style w:type="character" w:styleId="Hypertextovodkaz">
    <w:name w:val="Hyperlink"/>
    <w:basedOn w:val="Standardnpsmoodstavce"/>
    <w:rsid w:val="00A260B6"/>
    <w:rPr>
      <w:color w:val="0000FF"/>
      <w:u w:val="single"/>
    </w:rPr>
  </w:style>
  <w:style w:type="paragraph" w:styleId="Zkladntext2">
    <w:name w:val="Body Text 2"/>
    <w:basedOn w:val="Normln"/>
    <w:rsid w:val="00A260B6"/>
    <w:rPr>
      <w:rFonts w:ascii="Tahoma" w:hAnsi="Tahoma" w:cs="Tahoma"/>
      <w:sz w:val="2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76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emGSCcMkhMRTaX7cLcj31IcUA==">AMUW2mX5XtJMFXuU8naVvVZ8r2o4BS71oEl5YgJBk7kGUqSxBNK/et1Npe5LWt8MyqgPNR4IKjKyQvOZZLlTGKIBMJEjQ9ffMNCDfZ3sgYuXBaFPongIVbOtEa12maW6vvcNwpmxkGm3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</dc:creator>
  <cp:lastModifiedBy>Jan Skořepa</cp:lastModifiedBy>
  <cp:revision>7</cp:revision>
  <dcterms:created xsi:type="dcterms:W3CDTF">2018-05-08T06:50:00Z</dcterms:created>
  <dcterms:modified xsi:type="dcterms:W3CDTF">2022-05-26T11:40:00Z</dcterms:modified>
</cp:coreProperties>
</file>